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3119"/>
        <w:gridCol w:w="3544"/>
        <w:gridCol w:w="4961"/>
      </w:tblGrid>
      <w:tr w:rsidR="00F03FA9" w14:paraId="7BD5B83D" w14:textId="77777777">
        <w:trPr>
          <w:tblHeader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F0167" w14:textId="77777777" w:rsidR="00F03FA9" w:rsidRDefault="00144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Table Showing the Pension Fund Methods of Communication and Key messages</w:t>
            </w:r>
          </w:p>
        </w:tc>
      </w:tr>
      <w:tr w:rsidR="00F03FA9" w14:paraId="1192B210" w14:textId="77777777">
        <w:trPr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9E49C" w14:textId="77777777" w:rsidR="00F03FA9" w:rsidRDefault="00144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Target Group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169B" w14:textId="77777777" w:rsidR="00F03FA9" w:rsidRDefault="00144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Method of Communication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FB4B" w14:textId="77777777" w:rsidR="00F03FA9" w:rsidRDefault="00144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54EB" w14:textId="77777777" w:rsidR="00F03FA9" w:rsidRDefault="001448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Key Message</w:t>
            </w:r>
          </w:p>
        </w:tc>
      </w:tr>
      <w:tr w:rsidR="00F03FA9" w14:paraId="2111D8ED" w14:textId="77777777">
        <w:trPr>
          <w:trHeight w:val="15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5B880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Scheme Members</w:t>
            </w:r>
          </w:p>
          <w:p w14:paraId="1343D22E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Prospective Scheme members</w:t>
            </w:r>
          </w:p>
          <w:p w14:paraId="2BE2F3B9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Scheme Employers</w:t>
            </w:r>
          </w:p>
          <w:p w14:paraId="3CACBED9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Administration Staff</w:t>
            </w:r>
          </w:p>
          <w:p w14:paraId="4A225EFA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 bodies</w:t>
            </w:r>
          </w:p>
          <w:p w14:paraId="23A275FD" w14:textId="77777777" w:rsidR="00F03FA9" w:rsidRDefault="00F03FA9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243B" w14:textId="218E848C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Pension Fund Website</w:t>
            </w:r>
            <w:r w:rsidR="00BE26E0">
              <w:rPr>
                <w:b/>
              </w:rPr>
              <w:t xml:space="preserve"> (new and Updated site)</w:t>
            </w:r>
          </w:p>
          <w:p w14:paraId="369BC38D" w14:textId="77777777" w:rsidR="00F03FA9" w:rsidRDefault="001448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Latest News page</w:t>
            </w:r>
          </w:p>
          <w:p w14:paraId="10A9C314" w14:textId="77777777" w:rsidR="00F03FA9" w:rsidRDefault="001448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Annual Fund Report</w:t>
            </w:r>
          </w:p>
          <w:p w14:paraId="5BAD9B59" w14:textId="77777777" w:rsidR="00F03FA9" w:rsidRDefault="001448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LGPS guides</w:t>
            </w:r>
          </w:p>
          <w:p w14:paraId="2E2D914E" w14:textId="77777777" w:rsidR="00F03FA9" w:rsidRDefault="001448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Fact sheets</w:t>
            </w:r>
          </w:p>
          <w:p w14:paraId="252C2D5C" w14:textId="77777777" w:rsidR="00F03FA9" w:rsidRDefault="001448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Pension administration forms </w:t>
            </w:r>
          </w:p>
          <w:p w14:paraId="2AD4FBF6" w14:textId="77777777" w:rsidR="00F03FA9" w:rsidRDefault="001448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Links to National Websites and LGPS information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E887" w14:textId="77777777" w:rsidR="00F03FA9" w:rsidRDefault="00144869">
            <w:pPr>
              <w:spacing w:after="0" w:line="240" w:lineRule="auto"/>
            </w:pPr>
            <w:r>
              <w:t>Continuous development of information to pension Fund Members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6CEC" w14:textId="77777777" w:rsidR="00F03FA9" w:rsidRDefault="00144869">
            <w:pPr>
              <w:spacing w:after="0" w:line="240" w:lineRule="auto"/>
            </w:pPr>
            <w:r>
              <w:t>Keep members up to date with scheme details, and changes to legislation.</w:t>
            </w:r>
          </w:p>
          <w:p w14:paraId="1372401A" w14:textId="77777777" w:rsidR="00F03FA9" w:rsidRDefault="00144869">
            <w:pPr>
              <w:spacing w:after="0" w:line="240" w:lineRule="auto"/>
            </w:pPr>
            <w:r>
              <w:t>Pension Scams Communications</w:t>
            </w:r>
          </w:p>
        </w:tc>
      </w:tr>
      <w:tr w:rsidR="00F03FA9" w14:paraId="23312F52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BB2E8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Scheme Members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5651" w14:textId="77777777" w:rsidR="00F03FA9" w:rsidRDefault="001448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Annual Allowance By letter to home address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5676" w14:textId="77777777" w:rsidR="00F03FA9" w:rsidRDefault="00144869">
            <w:pPr>
              <w:spacing w:after="0" w:line="240" w:lineRule="auto"/>
            </w:pPr>
            <w:r>
              <w:t>Annual by 6 October Each 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95" w14:textId="77777777" w:rsidR="00F03FA9" w:rsidRDefault="00144869">
            <w:pPr>
              <w:spacing w:after="0" w:line="240" w:lineRule="auto"/>
            </w:pPr>
            <w:r>
              <w:t>Notification of Pensions Input for those members who exceed the standard Annual Allowance</w:t>
            </w:r>
          </w:p>
        </w:tc>
      </w:tr>
      <w:tr w:rsidR="00F03FA9" w14:paraId="2F0B610D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11151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Active and Deferred Pension Fund Members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1091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Benefit Statements</w:t>
            </w:r>
          </w:p>
          <w:p w14:paraId="3AB250BC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Calculations and costings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Pension Estimates)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0FC4" w14:textId="77777777" w:rsidR="00F03FA9" w:rsidRDefault="00144869">
            <w:pPr>
              <w:spacing w:after="0" w:line="240" w:lineRule="auto"/>
            </w:pPr>
            <w:r>
              <w:t>1 Per Year by 31 August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B960" w14:textId="77777777" w:rsidR="00F03FA9" w:rsidRDefault="00144869">
            <w:pPr>
              <w:spacing w:after="0" w:line="240" w:lineRule="auto"/>
            </w:pPr>
            <w:r>
              <w:t>Illustration of pension Benefits.</w:t>
            </w:r>
          </w:p>
          <w:p w14:paraId="501D2A50" w14:textId="77777777" w:rsidR="00F03FA9" w:rsidRDefault="00144869">
            <w:pPr>
              <w:spacing w:after="0" w:line="240" w:lineRule="auto"/>
            </w:pPr>
            <w:r>
              <w:t>Keep in touch</w:t>
            </w:r>
          </w:p>
          <w:p w14:paraId="7C499CA5" w14:textId="78A87FA4" w:rsidR="0084656C" w:rsidRDefault="0084656C">
            <w:pPr>
              <w:spacing w:after="0" w:line="240" w:lineRule="auto"/>
            </w:pPr>
            <w:r>
              <w:t>Pension Scam information sent out with benefit statements.</w:t>
            </w:r>
          </w:p>
        </w:tc>
      </w:tr>
      <w:tr w:rsidR="00F03FA9" w14:paraId="2E68A501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6F3FB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Scheme Pensioners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D03B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Pension Payslips</w:t>
            </w:r>
          </w:p>
          <w:p w14:paraId="23B33E6D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Pensioners leaflet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B104" w14:textId="77777777" w:rsidR="00F03FA9" w:rsidRDefault="00144869">
            <w:pPr>
              <w:spacing w:after="0" w:line="240" w:lineRule="auto"/>
            </w:pPr>
            <w:r>
              <w:t xml:space="preserve">4 payslips </w:t>
            </w:r>
            <w:proofErr w:type="gramStart"/>
            <w:r>
              <w:t>issued :</w:t>
            </w:r>
            <w:proofErr w:type="gramEnd"/>
          </w:p>
          <w:p w14:paraId="6789C2FD" w14:textId="77777777" w:rsidR="00F03FA9" w:rsidRDefault="00144869">
            <w:pPr>
              <w:spacing w:after="0" w:line="240" w:lineRule="auto"/>
            </w:pPr>
            <w:r>
              <w:t>31 March</w:t>
            </w:r>
          </w:p>
          <w:p w14:paraId="2B0A4A44" w14:textId="77777777" w:rsidR="00F03FA9" w:rsidRDefault="00144869">
            <w:pPr>
              <w:spacing w:after="0" w:line="240" w:lineRule="auto"/>
            </w:pPr>
            <w:r>
              <w:t>30 April</w:t>
            </w:r>
          </w:p>
          <w:p w14:paraId="44CFCAD3" w14:textId="77777777" w:rsidR="00F03FA9" w:rsidRDefault="00144869">
            <w:pPr>
              <w:spacing w:after="0" w:line="240" w:lineRule="auto"/>
            </w:pPr>
            <w:r>
              <w:t>31 May</w:t>
            </w:r>
          </w:p>
          <w:p w14:paraId="074AF6FF" w14:textId="77777777" w:rsidR="00F03FA9" w:rsidRDefault="00144869">
            <w:pPr>
              <w:spacing w:after="0" w:line="240" w:lineRule="auto"/>
            </w:pPr>
            <w:r>
              <w:t>30 June</w:t>
            </w:r>
          </w:p>
          <w:p w14:paraId="72A4DC5D" w14:textId="1DBE676E" w:rsidR="0084656C" w:rsidRDefault="0084656C">
            <w:pPr>
              <w:spacing w:after="0" w:line="240" w:lineRule="auto"/>
            </w:pPr>
            <w:r>
              <w:t>For New Pensioners Electronic payslips are being made available.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C236" w14:textId="77777777" w:rsidR="00F03FA9" w:rsidRDefault="00144869">
            <w:pPr>
              <w:spacing w:after="0" w:line="240" w:lineRule="auto"/>
            </w:pPr>
            <w:r>
              <w:t>Inform members of their pension benefit paid into their bank account each month.</w:t>
            </w:r>
          </w:p>
          <w:p w14:paraId="3C6E9F23" w14:textId="77777777" w:rsidR="00F03FA9" w:rsidRDefault="00144869">
            <w:pPr>
              <w:spacing w:after="0" w:line="240" w:lineRule="auto"/>
            </w:pPr>
            <w:r>
              <w:t>Pension Increase Notifications</w:t>
            </w:r>
          </w:p>
          <w:p w14:paraId="4D757725" w14:textId="3EE3CB41" w:rsidR="0084656C" w:rsidRDefault="0084656C">
            <w:pPr>
              <w:spacing w:after="0" w:line="240" w:lineRule="auto"/>
            </w:pPr>
            <w:r>
              <w:t>Pension Scam information</w:t>
            </w:r>
          </w:p>
        </w:tc>
      </w:tr>
      <w:tr w:rsidR="00F03FA9" w14:paraId="3407AEC5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ED3AD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Scheme Pensioners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9C8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Pension P60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59C8" w14:textId="77777777" w:rsidR="00F03FA9" w:rsidRDefault="00144869">
            <w:pPr>
              <w:spacing w:after="0" w:line="240" w:lineRule="auto"/>
            </w:pPr>
            <w:r>
              <w:t>31 May (statutory deadline)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21BA" w14:textId="77777777" w:rsidR="00F03FA9" w:rsidRDefault="00144869">
            <w:pPr>
              <w:spacing w:after="0" w:line="240" w:lineRule="auto"/>
            </w:pPr>
            <w:r>
              <w:t>Statutory requirement</w:t>
            </w:r>
          </w:p>
        </w:tc>
      </w:tr>
      <w:tr w:rsidR="00F03FA9" w14:paraId="325A8F28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87902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Scheme Members benefits (AVC Providers)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1978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Prudential </w:t>
            </w:r>
          </w:p>
          <w:p w14:paraId="54F8DEF8" w14:textId="77777777" w:rsidR="00F03FA9" w:rsidRDefault="001448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Statements</w:t>
            </w:r>
          </w:p>
          <w:p w14:paraId="7E1447C0" w14:textId="77777777" w:rsidR="00F03FA9" w:rsidRDefault="001448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Information on Website</w:t>
            </w:r>
          </w:p>
          <w:p w14:paraId="6B1198BE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Scottish Widows</w:t>
            </w:r>
          </w:p>
          <w:p w14:paraId="1D1DA4F1" w14:textId="77777777" w:rsidR="00F03FA9" w:rsidRDefault="001448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E mail communications</w:t>
            </w:r>
          </w:p>
          <w:p w14:paraId="55298F37" w14:textId="77777777" w:rsidR="00F03FA9" w:rsidRDefault="00F03FA9">
            <w:pPr>
              <w:spacing w:after="0" w:line="240" w:lineRule="auto"/>
              <w:rPr>
                <w:b/>
              </w:rPr>
            </w:pPr>
          </w:p>
          <w:p w14:paraId="36680A5F" w14:textId="77777777" w:rsidR="00F03FA9" w:rsidRDefault="00F03FA9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ACBC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Prudential</w:t>
            </w:r>
          </w:p>
          <w:p w14:paraId="5DF5A07C" w14:textId="6B17F8F1" w:rsidR="00F03FA9" w:rsidRDefault="0014486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Calculations and Information on members</w:t>
            </w:r>
            <w:r w:rsidR="0084656C">
              <w:t xml:space="preserve"> benefits</w:t>
            </w:r>
          </w:p>
          <w:p w14:paraId="11B63216" w14:textId="6828BC85" w:rsidR="0084656C" w:rsidRDefault="0084656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Pension Portal</w:t>
            </w:r>
          </w:p>
          <w:p w14:paraId="7DD52B61" w14:textId="5DEEE4D6" w:rsidR="0084656C" w:rsidRDefault="0084656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Secure E Mail</w:t>
            </w:r>
          </w:p>
          <w:p w14:paraId="331A961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Scottish Widows</w:t>
            </w:r>
          </w:p>
          <w:p w14:paraId="1DFC5FB9" w14:textId="77777777" w:rsidR="00F03FA9" w:rsidRDefault="0014486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Secure E mail</w:t>
            </w:r>
          </w:p>
          <w:p w14:paraId="75F1099B" w14:textId="77777777" w:rsidR="00F03FA9" w:rsidRDefault="0014486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Pension Portal</w:t>
            </w:r>
          </w:p>
          <w:p w14:paraId="3B0A7180" w14:textId="77777777" w:rsidR="00F03FA9" w:rsidRDefault="0014486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Written Communication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0E73" w14:textId="77777777" w:rsidR="00F03FA9" w:rsidRDefault="00F03FA9">
            <w:pPr>
              <w:spacing w:after="0" w:line="240" w:lineRule="auto"/>
            </w:pPr>
          </w:p>
          <w:p w14:paraId="1584082E" w14:textId="77777777" w:rsidR="00F03FA9" w:rsidRDefault="00F03FA9">
            <w:pPr>
              <w:spacing w:after="0" w:line="240" w:lineRule="auto"/>
            </w:pPr>
          </w:p>
          <w:p w14:paraId="053A7B3F" w14:textId="77777777" w:rsidR="00F03FA9" w:rsidRDefault="00F03FA9">
            <w:pPr>
              <w:spacing w:after="0" w:line="240" w:lineRule="auto"/>
            </w:pPr>
          </w:p>
          <w:p w14:paraId="2F96CBA5" w14:textId="77777777" w:rsidR="00F03FA9" w:rsidRDefault="00F03FA9">
            <w:pPr>
              <w:spacing w:after="0" w:line="240" w:lineRule="auto"/>
            </w:pPr>
          </w:p>
          <w:p w14:paraId="470F55C7" w14:textId="77777777" w:rsidR="00F03FA9" w:rsidRDefault="00144869">
            <w:pPr>
              <w:spacing w:after="0" w:line="240" w:lineRule="auto"/>
            </w:pPr>
            <w:r>
              <w:t>Administering members AVC’s</w:t>
            </w:r>
          </w:p>
        </w:tc>
      </w:tr>
      <w:tr w:rsidR="00F03FA9" w14:paraId="40B07359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2BF88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Pension Board Meetings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A19E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  <w:p w14:paraId="544702BD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Meetings</w:t>
            </w:r>
          </w:p>
          <w:p w14:paraId="4340EC6B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Reports</w:t>
            </w:r>
          </w:p>
          <w:p w14:paraId="2CBAA3F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B4BD" w14:textId="31801089" w:rsidR="00F03FA9" w:rsidRDefault="00144869">
            <w:pPr>
              <w:spacing w:after="0" w:line="240" w:lineRule="auto"/>
            </w:pPr>
            <w:r>
              <w:t xml:space="preserve">4 </w:t>
            </w:r>
            <w:r w:rsidR="0084656C">
              <w:t>meetings a</w:t>
            </w:r>
            <w:r>
              <w:t xml:space="preserve"> 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7C1E" w14:textId="77777777" w:rsidR="00F03FA9" w:rsidRDefault="00144869">
            <w:pPr>
              <w:spacing w:after="0" w:line="240" w:lineRule="auto"/>
            </w:pPr>
            <w:r>
              <w:t>Information on the Fund Administration</w:t>
            </w:r>
          </w:p>
        </w:tc>
      </w:tr>
      <w:tr w:rsidR="00F03FA9" w14:paraId="6971A1DD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5FF1D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Committee Meetings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D6F3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  <w:p w14:paraId="4F3AF2D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Meetings</w:t>
            </w:r>
          </w:p>
          <w:p w14:paraId="2382A4F4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Reports</w:t>
            </w:r>
          </w:p>
          <w:p w14:paraId="65FEFABB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CCD3" w14:textId="77777777" w:rsidR="00F03FA9" w:rsidRDefault="00144869">
            <w:pPr>
              <w:spacing w:after="0" w:line="240" w:lineRule="auto"/>
            </w:pPr>
            <w:r>
              <w:t>6 per 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7BEA" w14:textId="77777777" w:rsidR="00F03FA9" w:rsidRDefault="00144869">
            <w:pPr>
              <w:spacing w:after="0" w:line="240" w:lineRule="auto"/>
            </w:pPr>
            <w:r>
              <w:t>Reports presented on the Administration of the Pension Fund for decisions by committee.</w:t>
            </w:r>
          </w:p>
        </w:tc>
      </w:tr>
      <w:tr w:rsidR="00F03FA9" w14:paraId="0E5D09A9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B94AB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Pension Fund Annual General Meetings</w:t>
            </w:r>
          </w:p>
          <w:p w14:paraId="1F6347DA" w14:textId="77777777" w:rsidR="00F03FA9" w:rsidRDefault="00F03FA9">
            <w:pPr>
              <w:spacing w:after="0" w:line="24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46F8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  <w:p w14:paraId="24576A98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Reports </w:t>
            </w:r>
          </w:p>
          <w:p w14:paraId="48A0FC2B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EB3D" w14:textId="77777777" w:rsidR="00F03FA9" w:rsidRDefault="00144869">
            <w:pPr>
              <w:spacing w:after="0" w:line="240" w:lineRule="auto"/>
            </w:pPr>
            <w:r>
              <w:t>1 Per 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7966" w14:textId="77777777" w:rsidR="00F03FA9" w:rsidRDefault="00144869">
            <w:pPr>
              <w:spacing w:after="0" w:line="240" w:lineRule="auto"/>
            </w:pPr>
            <w:r>
              <w:t>To update the Employers and members of the fund on the performance of investments and the administration of the fund.</w:t>
            </w:r>
          </w:p>
        </w:tc>
      </w:tr>
      <w:tr w:rsidR="00F03FA9" w14:paraId="0DE87152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85670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Scheme Employers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C973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 hoc e-mail alerts</w:t>
            </w:r>
          </w:p>
          <w:p w14:paraId="53C5148C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Year- end briefings</w:t>
            </w:r>
          </w:p>
          <w:p w14:paraId="4AB21B8C" w14:textId="7335A53F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Meetings with employers when requested.</w:t>
            </w:r>
          </w:p>
          <w:p w14:paraId="6C1146AA" w14:textId="03004C3E" w:rsidR="0084656C" w:rsidRDefault="008465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Meetings to introduce the McCloud project </w:t>
            </w:r>
          </w:p>
          <w:p w14:paraId="2DD797C9" w14:textId="77777777" w:rsidR="00F03FA9" w:rsidRDefault="00F03FA9">
            <w:pPr>
              <w:spacing w:after="0" w:line="240" w:lineRule="auto"/>
              <w:rPr>
                <w:b/>
              </w:rPr>
            </w:pPr>
          </w:p>
          <w:p w14:paraId="42E6D043" w14:textId="77777777" w:rsidR="00F03FA9" w:rsidRDefault="00F03FA9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76CE" w14:textId="77777777" w:rsidR="00F03FA9" w:rsidRDefault="00144869">
            <w:pPr>
              <w:spacing w:after="0" w:line="240" w:lineRule="auto"/>
            </w:pPr>
            <w:r>
              <w:t>1 set of briefings undertaken each year prior to starting year end activity.</w:t>
            </w:r>
          </w:p>
          <w:p w14:paraId="42970FE6" w14:textId="77777777" w:rsidR="00F03FA9" w:rsidRDefault="00144869">
            <w:pPr>
              <w:spacing w:after="0" w:line="240" w:lineRule="auto"/>
            </w:pPr>
            <w:r>
              <w:t>liaison meetings arranged with larger employers</w:t>
            </w:r>
          </w:p>
          <w:p w14:paraId="776A75DA" w14:textId="74D5EDD4" w:rsidR="0084656C" w:rsidRDefault="0084656C">
            <w:pPr>
              <w:spacing w:after="0" w:line="240" w:lineRule="auto"/>
            </w:pPr>
            <w:r>
              <w:t>Meetings being arrange with employers to undertake the McCloud project over the coming year..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352A" w14:textId="77777777" w:rsidR="00F03FA9" w:rsidRDefault="00144869">
            <w:pPr>
              <w:spacing w:after="0" w:line="240" w:lineRule="auto"/>
            </w:pPr>
            <w:r>
              <w:t>Making employers aware of their responsibilities regarding the LGPS.</w:t>
            </w:r>
          </w:p>
          <w:p w14:paraId="695C6798" w14:textId="77777777" w:rsidR="00F03FA9" w:rsidRDefault="00144869">
            <w:pPr>
              <w:spacing w:after="0" w:line="240" w:lineRule="auto"/>
            </w:pPr>
            <w:r>
              <w:t>Update on fund developments</w:t>
            </w:r>
          </w:p>
          <w:p w14:paraId="18FF1C2C" w14:textId="77777777" w:rsidR="00F03FA9" w:rsidRDefault="00144869">
            <w:pPr>
              <w:spacing w:after="0" w:line="240" w:lineRule="auto"/>
            </w:pPr>
            <w:r>
              <w:t>Involvement in Pension Scam Communications</w:t>
            </w:r>
          </w:p>
        </w:tc>
      </w:tr>
      <w:tr w:rsidR="00F03FA9" w14:paraId="5772A0DF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0062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HMRC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8B7C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HMRC Website</w:t>
            </w:r>
          </w:p>
          <w:p w14:paraId="28DC1048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HMRC Portal</w:t>
            </w:r>
          </w:p>
          <w:p w14:paraId="1D6953EE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Completion of statutory Forms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86A8" w14:textId="77777777" w:rsidR="00F03FA9" w:rsidRDefault="00144869">
            <w:pPr>
              <w:spacing w:after="0" w:line="240" w:lineRule="auto"/>
            </w:pPr>
            <w:r>
              <w:t>Continuous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9E2" w14:textId="77777777" w:rsidR="00F03FA9" w:rsidRDefault="00144869">
            <w:pPr>
              <w:spacing w:after="0" w:line="240" w:lineRule="auto"/>
            </w:pPr>
            <w:r>
              <w:t>Providing statutory information</w:t>
            </w:r>
          </w:p>
        </w:tc>
      </w:tr>
      <w:tr w:rsidR="00F03FA9" w14:paraId="3F90CC00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268E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The Pensions Regulator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09E3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Pensions Regulator Portal</w:t>
            </w:r>
          </w:p>
          <w:p w14:paraId="5BBB0422" w14:textId="77777777" w:rsidR="00F03FA9" w:rsidRDefault="001448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E mails</w:t>
            </w:r>
          </w:p>
          <w:p w14:paraId="309A6ED0" w14:textId="2A8D3F14" w:rsidR="00F03FA9" w:rsidRDefault="001448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Consultations</w:t>
            </w:r>
          </w:p>
          <w:p w14:paraId="07B9A089" w14:textId="4082A9E4" w:rsidR="00BA5B74" w:rsidRDefault="00BA5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New code of Practice.</w:t>
            </w:r>
          </w:p>
          <w:p w14:paraId="2F99DF9B" w14:textId="77777777" w:rsidR="00F03FA9" w:rsidRDefault="001448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Scheme Return</w:t>
            </w:r>
          </w:p>
          <w:p w14:paraId="3D240012" w14:textId="77777777" w:rsidR="00F03FA9" w:rsidRDefault="0014486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b/>
              </w:rPr>
              <w:t>Annual questionnaire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8650" w14:textId="77777777" w:rsidR="00F03FA9" w:rsidRDefault="00144869">
            <w:pPr>
              <w:spacing w:after="0" w:line="240" w:lineRule="auto"/>
            </w:pPr>
            <w:r>
              <w:lastRenderedPageBreak/>
              <w:t>Required to provide the scheme return on an annual basis.</w:t>
            </w:r>
          </w:p>
          <w:p w14:paraId="52E46162" w14:textId="77777777" w:rsidR="00F03FA9" w:rsidRDefault="00144869">
            <w:pPr>
              <w:spacing w:after="0" w:line="240" w:lineRule="auto"/>
            </w:pPr>
            <w:r>
              <w:t>Response to consultations as required</w:t>
            </w:r>
          </w:p>
          <w:p w14:paraId="1E78E0E5" w14:textId="77777777" w:rsidR="00F03FA9" w:rsidRDefault="00144869">
            <w:pPr>
              <w:spacing w:after="0" w:line="240" w:lineRule="auto"/>
            </w:pPr>
            <w:r>
              <w:lastRenderedPageBreak/>
              <w:t>Complete the Annual Questionnaire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6113" w14:textId="77777777" w:rsidR="00F03FA9" w:rsidRDefault="00144869">
            <w:pPr>
              <w:spacing w:after="0" w:line="240" w:lineRule="auto"/>
            </w:pPr>
            <w:r>
              <w:lastRenderedPageBreak/>
              <w:t>Providing information as required.</w:t>
            </w:r>
          </w:p>
        </w:tc>
      </w:tr>
      <w:tr w:rsidR="00F03FA9" w14:paraId="286FAD5B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EFB63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LGA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C13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 mail Notifications</w:t>
            </w:r>
          </w:p>
          <w:p w14:paraId="2BB6E998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LGA Website</w:t>
            </w:r>
          </w:p>
          <w:p w14:paraId="232C2FCE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Meetings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C587" w14:textId="77777777" w:rsidR="00F03FA9" w:rsidRDefault="00144869">
            <w:pPr>
              <w:spacing w:after="0" w:line="240" w:lineRule="auto"/>
            </w:pPr>
            <w:r>
              <w:t>Monthly Bulletins</w:t>
            </w:r>
          </w:p>
          <w:p w14:paraId="43D0C820" w14:textId="77777777" w:rsidR="00F03FA9" w:rsidRDefault="00144869">
            <w:pPr>
              <w:spacing w:after="0" w:line="240" w:lineRule="auto"/>
            </w:pPr>
            <w:r>
              <w:t>Attend Pension Manager Meetings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45AC" w14:textId="77777777" w:rsidR="00F03FA9" w:rsidRDefault="00144869">
            <w:pPr>
              <w:spacing w:after="0" w:line="240" w:lineRule="auto"/>
            </w:pPr>
            <w:r>
              <w:t>Updating the Pension Team</w:t>
            </w:r>
          </w:p>
        </w:tc>
      </w:tr>
      <w:tr w:rsidR="00F03FA9" w14:paraId="6F3A38CD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A35AD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External Auditor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21D7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Audit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EF7A" w14:textId="77777777" w:rsidR="00F03FA9" w:rsidRDefault="00144869">
            <w:pPr>
              <w:spacing w:after="0" w:line="240" w:lineRule="auto"/>
            </w:pPr>
            <w:r>
              <w:t>Audit Meetings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E1E7" w14:textId="77777777" w:rsidR="00F03FA9" w:rsidRDefault="00144869">
            <w:pPr>
              <w:spacing w:after="0" w:line="240" w:lineRule="auto"/>
            </w:pPr>
            <w:r>
              <w:t xml:space="preserve">Undertake the </w:t>
            </w:r>
            <w:proofErr w:type="gramStart"/>
            <w:r>
              <w:t>External  Audit</w:t>
            </w:r>
            <w:proofErr w:type="gramEnd"/>
          </w:p>
        </w:tc>
      </w:tr>
      <w:tr w:rsidR="00F03FA9" w14:paraId="7736FB62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2012B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East Midlands Pension Managers Meeting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894B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  <w:p w14:paraId="4186BE57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Meetings</w:t>
            </w:r>
          </w:p>
          <w:p w14:paraId="6940DD01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Reports</w:t>
            </w:r>
          </w:p>
          <w:p w14:paraId="786B618D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5788" w14:textId="77777777" w:rsidR="00F03FA9" w:rsidRDefault="00144869">
            <w:pPr>
              <w:spacing w:after="0" w:line="240" w:lineRule="auto"/>
            </w:pPr>
            <w:r>
              <w:t>4 Meetings a 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D93E" w14:textId="77777777" w:rsidR="00F03FA9" w:rsidRDefault="00144869">
            <w:pPr>
              <w:spacing w:after="0" w:line="240" w:lineRule="auto"/>
            </w:pPr>
            <w:r>
              <w:t xml:space="preserve">Meet to discuss developments and proposed within the LGPS regulations. </w:t>
            </w:r>
          </w:p>
        </w:tc>
      </w:tr>
      <w:tr w:rsidR="00F03FA9" w14:paraId="5AAC7AC7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6D2F8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Governance Conference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2B0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17C3" w14:textId="77777777" w:rsidR="00F03FA9" w:rsidRDefault="00144869">
            <w:pPr>
              <w:spacing w:after="0" w:line="240" w:lineRule="auto"/>
            </w:pPr>
            <w:r>
              <w:t>Annual Conference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6F7A" w14:textId="77777777" w:rsidR="00F03FA9" w:rsidRDefault="00144869">
            <w:pPr>
              <w:spacing w:after="0" w:line="240" w:lineRule="auto"/>
            </w:pPr>
            <w:r>
              <w:t>Inform members and Trustees of the main topics of development within the LGPS</w:t>
            </w:r>
          </w:p>
        </w:tc>
      </w:tr>
      <w:tr w:rsidR="00F03FA9" w14:paraId="2132D013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F0DDE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 Staff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D4DD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Team Meetings</w:t>
            </w:r>
          </w:p>
          <w:p w14:paraId="4B3A0C9C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 hoc Meetings</w:t>
            </w:r>
          </w:p>
          <w:p w14:paraId="0D028CD9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Consultation</w:t>
            </w:r>
          </w:p>
          <w:p w14:paraId="35E221F2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Training &amp; Development</w:t>
            </w:r>
          </w:p>
          <w:p w14:paraId="3F3D14D6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Website Information</w:t>
            </w:r>
          </w:p>
          <w:p w14:paraId="25551A01" w14:textId="77777777" w:rsidR="00F03FA9" w:rsidRDefault="00F03FA9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5E0C" w14:textId="77777777" w:rsidR="00F03FA9" w:rsidRDefault="00144869">
            <w:pPr>
              <w:spacing w:after="0" w:line="240" w:lineRule="auto"/>
            </w:pPr>
            <w:r>
              <w:t>Regular activity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C959" w14:textId="77777777" w:rsidR="00F03FA9" w:rsidRDefault="00144869">
            <w:pPr>
              <w:spacing w:after="0" w:line="240" w:lineRule="auto"/>
            </w:pPr>
            <w:r>
              <w:t xml:space="preserve">Ensure staff are kept up to date with important information regarding the Service, the employing </w:t>
            </w:r>
            <w:proofErr w:type="gramStart"/>
            <w:r>
              <w:t>authority</w:t>
            </w:r>
            <w:proofErr w:type="gramEnd"/>
            <w:r>
              <w:t xml:space="preserve"> and the world of pensions</w:t>
            </w:r>
          </w:p>
          <w:p w14:paraId="1BF8571E" w14:textId="77777777" w:rsidR="00F03FA9" w:rsidRDefault="00144869">
            <w:pPr>
              <w:spacing w:after="0" w:line="240" w:lineRule="auto"/>
            </w:pPr>
            <w:r>
              <w:t>Feedback on developments</w:t>
            </w:r>
          </w:p>
        </w:tc>
      </w:tr>
      <w:tr w:rsidR="00F03FA9" w14:paraId="0DD7FF84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528E4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Pension Systems Development (System Provider)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9151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Attend System User Group Meetings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85C6" w14:textId="77777777" w:rsidR="00F03FA9" w:rsidRDefault="00144869">
            <w:pPr>
              <w:spacing w:after="0" w:line="240" w:lineRule="auto"/>
            </w:pPr>
            <w:r>
              <w:t>4 per 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E35B" w14:textId="77777777" w:rsidR="00F03FA9" w:rsidRDefault="00144869">
            <w:pPr>
              <w:spacing w:after="0" w:line="240" w:lineRule="auto"/>
            </w:pPr>
            <w:r>
              <w:t>Pensions Team to keep up to date with system developments.</w:t>
            </w:r>
          </w:p>
        </w:tc>
      </w:tr>
      <w:tr w:rsidR="00F03FA9" w14:paraId="54E5DA2B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21C55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Pensions Team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B741" w14:textId="77777777" w:rsidR="00F03FA9" w:rsidRDefault="001448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Account Meeting with CIVICA Account Manager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124D" w14:textId="77777777" w:rsidR="00F03FA9" w:rsidRDefault="00144869">
            <w:pPr>
              <w:spacing w:after="0" w:line="240" w:lineRule="auto"/>
            </w:pPr>
            <w:r>
              <w:t>12 Per Year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FE12" w14:textId="77777777" w:rsidR="00F03FA9" w:rsidRDefault="00144869">
            <w:pPr>
              <w:spacing w:after="0" w:line="240" w:lineRule="auto"/>
            </w:pPr>
            <w:r>
              <w:t>Monitor the performance of the Pensions Administration System.</w:t>
            </w:r>
          </w:p>
        </w:tc>
      </w:tr>
    </w:tbl>
    <w:p w14:paraId="10EF9777" w14:textId="77777777" w:rsidR="00F03FA9" w:rsidRDefault="00F03FA9"/>
    <w:sectPr w:rsidR="00F03FA9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73C8" w14:textId="77777777" w:rsidR="00127577" w:rsidRDefault="00144869">
      <w:pPr>
        <w:spacing w:after="0" w:line="240" w:lineRule="auto"/>
      </w:pPr>
      <w:r>
        <w:separator/>
      </w:r>
    </w:p>
  </w:endnote>
  <w:endnote w:type="continuationSeparator" w:id="0">
    <w:p w14:paraId="048C4668" w14:textId="77777777" w:rsidR="00127577" w:rsidRDefault="0014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5CAA" w14:textId="77777777" w:rsidR="00127577" w:rsidRDefault="001448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919544" w14:textId="77777777" w:rsidR="00127577" w:rsidRDefault="00144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DA7"/>
    <w:multiLevelType w:val="multilevel"/>
    <w:tmpl w:val="FDAEA8F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183F66AD"/>
    <w:multiLevelType w:val="multilevel"/>
    <w:tmpl w:val="74CA09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911017"/>
    <w:multiLevelType w:val="multilevel"/>
    <w:tmpl w:val="04B00B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A06103"/>
    <w:multiLevelType w:val="multilevel"/>
    <w:tmpl w:val="DCBCD4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FC960BD"/>
    <w:multiLevelType w:val="multilevel"/>
    <w:tmpl w:val="DAF0DB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935777"/>
    <w:multiLevelType w:val="multilevel"/>
    <w:tmpl w:val="61882D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6041309">
    <w:abstractNumId w:val="2"/>
  </w:num>
  <w:num w:numId="2" w16cid:durableId="1905988386">
    <w:abstractNumId w:val="1"/>
  </w:num>
  <w:num w:numId="3" w16cid:durableId="1879660676">
    <w:abstractNumId w:val="0"/>
  </w:num>
  <w:num w:numId="4" w16cid:durableId="542208311">
    <w:abstractNumId w:val="5"/>
  </w:num>
  <w:num w:numId="5" w16cid:durableId="1653101685">
    <w:abstractNumId w:val="4"/>
  </w:num>
  <w:num w:numId="6" w16cid:durableId="189026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A9"/>
    <w:rsid w:val="00127577"/>
    <w:rsid w:val="00144869"/>
    <w:rsid w:val="00293BCA"/>
    <w:rsid w:val="0084656C"/>
    <w:rsid w:val="009A71E9"/>
    <w:rsid w:val="00BA5B74"/>
    <w:rsid w:val="00BE26E0"/>
    <w:rsid w:val="00F0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A0B3"/>
  <w15:docId w15:val="{6F6328B1-6A30-4710-B1AC-6A50456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Clewes</dc:creator>
  <dc:description/>
  <cp:lastModifiedBy>Jon Clewes</cp:lastModifiedBy>
  <cp:revision>3</cp:revision>
  <dcterms:created xsi:type="dcterms:W3CDTF">2023-03-29T13:54:00Z</dcterms:created>
  <dcterms:modified xsi:type="dcterms:W3CDTF">2023-03-29T13:55:00Z</dcterms:modified>
</cp:coreProperties>
</file>